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2F" w:rsidRDefault="00D4522F"/>
    <w:p w:rsidR="00D4522F" w:rsidRPr="00D4522F" w:rsidRDefault="00D4522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Problèmes. Mardi 16 juin </w:t>
      </w:r>
    </w:p>
    <w:p w:rsidR="00D4522F" w:rsidRDefault="00D4522F"/>
    <w:p w:rsidR="00F704D1" w:rsidRDefault="00D4522F">
      <w:r w:rsidRPr="00D4522F">
        <w:drawing>
          <wp:inline distT="0" distB="0" distL="0" distR="0">
            <wp:extent cx="5760720" cy="828035"/>
            <wp:effectExtent l="0" t="0" r="0" b="0"/>
            <wp:docPr id="5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29375" cy="923925"/>
                      <a:chOff x="285750" y="558800"/>
                      <a:chExt cx="6429375" cy="923925"/>
                    </a:xfrm>
                  </a:grpSpPr>
                  <a:sp>
                    <a:nvSpPr>
                      <a:cNvPr id="7173" name="ZoneTexte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5750" y="558800"/>
                        <a:ext cx="6429375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fr-FR" dirty="0">
                              <a:latin typeface="Calibri" pitchFamily="34" charset="0"/>
                            </a:rPr>
                            <a:t>Dans un jeu vidéo, pour devenir reine, il faut 1750 points. Alix en a déjà 265. </a:t>
                          </a:r>
                          <a:r>
                            <a:rPr lang="fr-FR" b="1" dirty="0">
                              <a:latin typeface="Calibri" pitchFamily="34" charset="0"/>
                            </a:rPr>
                            <a:t>Combien de points lui faut-il encore si elle veut devenir reine dans ce jeu ?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4522F" w:rsidRDefault="00D4522F"/>
    <w:p w:rsidR="00D4522F" w:rsidRDefault="00D4522F">
      <w:r w:rsidRPr="00D4522F">
        <w:drawing>
          <wp:inline distT="0" distB="0" distL="0" distR="0">
            <wp:extent cx="5753953" cy="2442949"/>
            <wp:effectExtent l="19050" t="0" r="0" b="0"/>
            <wp:docPr id="8" name="Image 3" descr="C:\Users\Lili\Documents\Scan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li\Documents\Scan03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28547" t="48788" r="3931" b="30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953" cy="244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2F" w:rsidRDefault="00D4522F">
      <w:r w:rsidRPr="00D4522F">
        <w:drawing>
          <wp:inline distT="0" distB="0" distL="0" distR="0">
            <wp:extent cx="5760720" cy="578767"/>
            <wp:effectExtent l="0" t="0" r="0" b="0"/>
            <wp:docPr id="6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29375" cy="646112"/>
                      <a:chOff x="285750" y="3068638"/>
                      <a:chExt cx="6429375" cy="646112"/>
                    </a:xfrm>
                  </a:grpSpPr>
                  <a:sp>
                    <a:nvSpPr>
                      <a:cNvPr id="7176" name="ZoneTexte 5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5750" y="3068638"/>
                        <a:ext cx="6429375" cy="646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fr-FR" dirty="0">
                              <a:latin typeface="Calibri" pitchFamily="34" charset="0"/>
                            </a:rPr>
                            <a:t>Valentin pèse 3 billes  identiques. La balance indique 258 g. </a:t>
                          </a:r>
                          <a:r>
                            <a:rPr lang="fr-FR" b="1" dirty="0">
                              <a:latin typeface="Calibri" pitchFamily="34" charset="0"/>
                            </a:rPr>
                            <a:t>Combien pèse une bille ?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4522F" w:rsidRDefault="00D4522F">
      <w:r w:rsidRPr="00D4522F">
        <w:drawing>
          <wp:inline distT="0" distB="0" distL="0" distR="0">
            <wp:extent cx="5753953" cy="2442949"/>
            <wp:effectExtent l="19050" t="0" r="0" b="0"/>
            <wp:docPr id="7" name="Image 3" descr="C:\Users\Lili\Documents\Scan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li\Documents\Scan03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28547" t="48788" r="3931" b="30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953" cy="244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2F" w:rsidRDefault="00D4522F">
      <w:r>
        <w:br w:type="page"/>
      </w:r>
    </w:p>
    <w:p w:rsidR="00D4522F" w:rsidRDefault="00D4522F"/>
    <w:p w:rsidR="00D4522F" w:rsidRDefault="00D4522F">
      <w:r w:rsidRPr="00D4522F">
        <w:drawing>
          <wp:inline distT="0" distB="0" distL="0" distR="0">
            <wp:extent cx="5760720" cy="828035"/>
            <wp:effectExtent l="0" t="0" r="0" b="0"/>
            <wp:docPr id="9" name="Obje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29375" cy="923925"/>
                      <a:chOff x="285750" y="5357813"/>
                      <a:chExt cx="6429375" cy="923925"/>
                    </a:xfrm>
                  </a:grpSpPr>
                  <a:sp>
                    <a:nvSpPr>
                      <a:cNvPr id="7179" name="ZoneTexte 5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5750" y="5357813"/>
                        <a:ext cx="6429375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fr-FR" dirty="0">
                              <a:latin typeface="Calibri" pitchFamily="34" charset="0"/>
                            </a:rPr>
                            <a:t>Un épicier a 240 macarons. Pour les vendre, il les met par sacs de 25 macarons. </a:t>
                          </a:r>
                          <a:r>
                            <a:rPr lang="fr-FR" b="1" dirty="0">
                              <a:latin typeface="Calibri" pitchFamily="34" charset="0"/>
                            </a:rPr>
                            <a:t>Combien de sacs de 25 macarons pourra-t-il mettre en vente ?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4522F" w:rsidRDefault="00D4522F">
      <w:r w:rsidRPr="00D4522F">
        <w:drawing>
          <wp:inline distT="0" distB="0" distL="0" distR="0">
            <wp:extent cx="5753953" cy="2442949"/>
            <wp:effectExtent l="19050" t="0" r="0" b="0"/>
            <wp:docPr id="10" name="Image 3" descr="C:\Users\Lili\Documents\Scan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li\Documents\Scan03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28547" t="48788" r="3931" b="30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953" cy="244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2F" w:rsidRDefault="00D4522F">
      <w:r w:rsidRPr="00D4522F">
        <w:drawing>
          <wp:inline distT="0" distB="0" distL="0" distR="0">
            <wp:extent cx="5760720" cy="578767"/>
            <wp:effectExtent l="0" t="0" r="0" b="0"/>
            <wp:docPr id="11" name="Obje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29375" cy="646112"/>
                      <a:chOff x="285750" y="3068638"/>
                      <a:chExt cx="6429375" cy="646112"/>
                    </a:xfrm>
                  </a:grpSpPr>
                  <a:sp>
                    <a:nvSpPr>
                      <a:cNvPr id="8200" name="ZoneTexte 5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5750" y="3068638"/>
                        <a:ext cx="6429375" cy="646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fr-FR" dirty="0">
                              <a:latin typeface="Calibri" pitchFamily="34" charset="0"/>
                            </a:rPr>
                            <a:t>Renaud  a  28 € dans sa tirelire. Il a  4 fois plus d’argent que sa sœur Émilie. </a:t>
                          </a:r>
                          <a:r>
                            <a:rPr lang="fr-FR" b="1" dirty="0">
                              <a:latin typeface="Calibri" pitchFamily="34" charset="0"/>
                            </a:rPr>
                            <a:t>Combien d’argent a Émilie ?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4522F" w:rsidRDefault="00D4522F">
      <w:r w:rsidRPr="00D4522F">
        <w:drawing>
          <wp:inline distT="0" distB="0" distL="0" distR="0">
            <wp:extent cx="5753953" cy="2442949"/>
            <wp:effectExtent l="19050" t="0" r="0" b="0"/>
            <wp:docPr id="12" name="Image 3" descr="C:\Users\Lili\Documents\Scan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li\Documents\Scan03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28547" t="48788" r="3931" b="30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953" cy="244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22F" w:rsidSect="00D452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522F"/>
    <w:rsid w:val="002A5BEC"/>
    <w:rsid w:val="00A0273E"/>
    <w:rsid w:val="00D33544"/>
    <w:rsid w:val="00D4522F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2020-06-08T13:02:00Z</dcterms:created>
  <dcterms:modified xsi:type="dcterms:W3CDTF">2020-06-08T14:18:00Z</dcterms:modified>
</cp:coreProperties>
</file>